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6A9B306" w14:textId="77777777" w:rsidR="00F868F4" w:rsidRPr="00F868F4" w:rsidRDefault="00F868F4" w:rsidP="00F868F4">
      <w:pPr>
        <w:spacing w:before="240"/>
        <w:ind w:left="6481"/>
        <w:rPr>
          <w:rFonts w:ascii="David" w:hAnsi="David" w:cs="David"/>
          <w:b/>
          <w:bCs/>
          <w:sz w:val="28"/>
          <w:szCs w:val="28"/>
          <w:rtl/>
        </w:rPr>
      </w:pPr>
      <w:r w:rsidRPr="00F868F4">
        <w:rPr>
          <w:rFonts w:ascii="Arial" w:hAnsi="Arial" w:cs="Arial" w:hint="cs"/>
          <w:b/>
          <w:bCs/>
          <w:sz w:val="28"/>
          <w:szCs w:val="28"/>
          <w:rtl/>
          <w:lang w:bidi="ar-SA"/>
        </w:rPr>
        <w:t>شعبة</w:t>
      </w:r>
      <w:r w:rsidRPr="00F868F4">
        <w:rPr>
          <w:rFonts w:ascii="David" w:hAnsi="David" w:cs="David" w:hint="cs"/>
          <w:b/>
          <w:bCs/>
          <w:sz w:val="28"/>
          <w:szCs w:val="28"/>
          <w:rtl/>
          <w:lang w:bidi="ar-SA"/>
        </w:rPr>
        <w:t xml:space="preserve"> </w:t>
      </w:r>
      <w:r w:rsidRPr="00F868F4">
        <w:rPr>
          <w:rFonts w:ascii="Arial" w:hAnsi="Arial" w:cs="Arial" w:hint="cs"/>
          <w:b/>
          <w:bCs/>
          <w:sz w:val="28"/>
          <w:szCs w:val="28"/>
          <w:rtl/>
          <w:lang w:bidi="ar-SA"/>
        </w:rPr>
        <w:t>الدعم</w:t>
      </w:r>
      <w:r w:rsidRPr="00F868F4">
        <w:rPr>
          <w:rFonts w:ascii="David" w:hAnsi="David" w:cs="David" w:hint="cs"/>
          <w:b/>
          <w:bCs/>
          <w:sz w:val="28"/>
          <w:szCs w:val="28"/>
          <w:rtl/>
          <w:lang w:bidi="ar-SA"/>
        </w:rPr>
        <w:t xml:space="preserve"> </w:t>
      </w:r>
      <w:r w:rsidRPr="00F868F4">
        <w:rPr>
          <w:rFonts w:ascii="Arial" w:hAnsi="Arial" w:cs="Arial" w:hint="cs"/>
          <w:b/>
          <w:bCs/>
          <w:sz w:val="28"/>
          <w:szCs w:val="28"/>
          <w:rtl/>
          <w:lang w:bidi="ar-SA"/>
        </w:rPr>
        <w:t>اللوجستي</w:t>
      </w:r>
    </w:p>
    <w:p w14:paraId="4745C465" w14:textId="77777777" w:rsidR="00F868F4" w:rsidRPr="00F868F4" w:rsidRDefault="00F868F4" w:rsidP="00F868F4">
      <w:pPr>
        <w:spacing w:before="240"/>
        <w:ind w:left="6481"/>
        <w:rPr>
          <w:rFonts w:ascii="David" w:hAnsi="David" w:cs="David"/>
          <w:b/>
          <w:bCs/>
          <w:sz w:val="28"/>
          <w:szCs w:val="28"/>
          <w:rtl/>
        </w:rPr>
      </w:pPr>
      <w:r w:rsidRPr="00F868F4">
        <w:rPr>
          <w:rFonts w:ascii="Arial" w:hAnsi="Arial" w:cs="Arial" w:hint="cs"/>
          <w:b/>
          <w:bCs/>
          <w:sz w:val="28"/>
          <w:szCs w:val="28"/>
          <w:rtl/>
          <w:lang w:bidi="ar-SA"/>
        </w:rPr>
        <w:t>قسم</w:t>
      </w:r>
      <w:r w:rsidRPr="00F868F4">
        <w:rPr>
          <w:rFonts w:ascii="David" w:hAnsi="David" w:cs="David" w:hint="cs"/>
          <w:b/>
          <w:bCs/>
          <w:sz w:val="28"/>
          <w:szCs w:val="28"/>
          <w:rtl/>
          <w:lang w:bidi="ar-SA"/>
        </w:rPr>
        <w:t xml:space="preserve"> </w:t>
      </w:r>
      <w:r w:rsidRPr="00F868F4">
        <w:rPr>
          <w:rFonts w:ascii="Arial" w:hAnsi="Arial" w:cs="Arial" w:hint="cs"/>
          <w:b/>
          <w:bCs/>
          <w:sz w:val="28"/>
          <w:szCs w:val="28"/>
          <w:rtl/>
          <w:lang w:bidi="ar-SA"/>
        </w:rPr>
        <w:t>المشتريات</w:t>
      </w:r>
      <w:r w:rsidRPr="00F868F4">
        <w:rPr>
          <w:rFonts w:ascii="David" w:hAnsi="David" w:cs="David" w:hint="cs"/>
          <w:b/>
          <w:bCs/>
          <w:sz w:val="28"/>
          <w:szCs w:val="28"/>
          <w:rtl/>
          <w:lang w:bidi="ar-SA"/>
        </w:rPr>
        <w:t xml:space="preserve"> </w:t>
      </w:r>
      <w:r w:rsidRPr="00F868F4">
        <w:rPr>
          <w:rFonts w:ascii="Arial" w:hAnsi="Arial" w:cs="Arial" w:hint="cs"/>
          <w:b/>
          <w:bCs/>
          <w:sz w:val="28"/>
          <w:szCs w:val="28"/>
          <w:rtl/>
          <w:lang w:bidi="ar-SA"/>
        </w:rPr>
        <w:t>والمبيعات</w:t>
      </w:r>
    </w:p>
    <w:p w14:paraId="10501BAE" w14:textId="3B87BAE9" w:rsidR="00142EAF" w:rsidRPr="00504DAE" w:rsidRDefault="00F868F4" w:rsidP="00F868F4">
      <w:pPr>
        <w:spacing w:before="240"/>
        <w:ind w:left="6481"/>
        <w:rPr>
          <w:rFonts w:ascii="David" w:hAnsi="David" w:cs="David"/>
          <w:rtl/>
        </w:rPr>
      </w:pPr>
      <w:r w:rsidRPr="00F868F4">
        <w:rPr>
          <w:rFonts w:ascii="Arial" w:hAnsi="Arial" w:cs="Arial" w:hint="cs"/>
          <w:b/>
          <w:bCs/>
          <w:sz w:val="28"/>
          <w:szCs w:val="28"/>
          <w:rtl/>
          <w:lang w:bidi="ar-SA"/>
        </w:rPr>
        <w:t>التاريخ</w:t>
      </w:r>
      <w:r w:rsidRPr="00F868F4">
        <w:rPr>
          <w:rFonts w:ascii="David" w:hAnsi="David" w:cs="David" w:hint="cs"/>
          <w:b/>
          <w:bCs/>
          <w:sz w:val="28"/>
          <w:szCs w:val="28"/>
          <w:rtl/>
          <w:lang w:bidi="ar-SA"/>
        </w:rPr>
        <w:t xml:space="preserve">: </w:t>
      </w:r>
      <w:r w:rsidRPr="00F868F4">
        <w:rPr>
          <w:rFonts w:ascii="David" w:hAnsi="David" w:cs="David" w:hint="cs"/>
          <w:b/>
          <w:bCs/>
          <w:sz w:val="28"/>
          <w:szCs w:val="28"/>
          <w:rtl/>
        </w:rPr>
        <w:t xml:space="preserve"> </w:t>
      </w:r>
      <w:r w:rsidR="00142EAF">
        <w:rPr>
          <w:rFonts w:ascii="David" w:hAnsi="David" w:cs="David" w:hint="cs"/>
          <w:rtl/>
        </w:rPr>
        <w:t xml:space="preserve"> </w:t>
      </w:r>
      <w:r w:rsidR="00B24616">
        <w:rPr>
          <w:rFonts w:ascii="David" w:hAnsi="David" w:cs="David" w:hint="cs"/>
          <w:rtl/>
        </w:rPr>
        <w:t xml:space="preserve">  </w:t>
      </w:r>
      <w:r w:rsidR="00AB4456">
        <w:rPr>
          <w:rFonts w:ascii="David" w:hAnsi="David" w:cs="David" w:hint="cs"/>
          <w:rtl/>
        </w:rPr>
        <w:t>25.3.25</w:t>
      </w:r>
    </w:p>
    <w:p w14:paraId="6C429B01" w14:textId="77777777" w:rsidR="00142EAF" w:rsidRDefault="00142EAF" w:rsidP="00142EAF">
      <w:pPr>
        <w:jc w:val="center"/>
        <w:rPr>
          <w:rFonts w:ascii="David" w:hAnsi="David" w:cs="David"/>
          <w:b/>
          <w:bCs/>
          <w:sz w:val="28"/>
          <w:szCs w:val="28"/>
          <w:rtl/>
        </w:rPr>
      </w:pPr>
    </w:p>
    <w:p w14:paraId="572A341F" w14:textId="77777777" w:rsidR="00142EAF" w:rsidRPr="00160ABB" w:rsidRDefault="00142EAF" w:rsidP="00142EAF">
      <w:pPr>
        <w:rPr>
          <w:rFonts w:ascii="David" w:hAnsi="David" w:cs="David"/>
          <w:b/>
          <w:bCs/>
          <w:sz w:val="28"/>
          <w:szCs w:val="28"/>
          <w:rtl/>
        </w:rPr>
      </w:pPr>
    </w:p>
    <w:tbl>
      <w:tblPr>
        <w:tblpPr w:leftFromText="180" w:rightFromText="180" w:vertAnchor="text" w:horzAnchor="margin" w:tblpXSpec="center" w:tblpY="165"/>
        <w:bidiVisual/>
        <w:tblW w:w="853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134"/>
        <w:gridCol w:w="1593"/>
        <w:gridCol w:w="1843"/>
        <w:gridCol w:w="2551"/>
        <w:gridCol w:w="1412"/>
      </w:tblGrid>
      <w:tr w:rsidR="00F868F4" w:rsidRPr="00B30C90" w14:paraId="5DF7C251" w14:textId="77777777" w:rsidTr="00454628">
        <w:trPr>
          <w:trHeight w:val="972"/>
        </w:trPr>
        <w:tc>
          <w:tcPr>
            <w:tcW w:w="1134" w:type="dxa"/>
            <w:tcBorders>
              <w:bottom w:val="single" w:sz="4" w:space="0" w:color="auto"/>
            </w:tcBorders>
          </w:tcPr>
          <w:p w14:paraId="6F33FDF3" w14:textId="29F6E2D0" w:rsidR="00F868F4" w:rsidRPr="00B30C90" w:rsidRDefault="00F868F4" w:rsidP="00F868F4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5F4EF0">
              <w:rPr>
                <w:rFonts w:ascii="Arial" w:hAnsi="Arial" w:cs="Arial" w:hint="cs"/>
                <w:b/>
                <w:bCs/>
                <w:rtl/>
                <w:lang w:bidi="ar-SA"/>
              </w:rPr>
              <w:t>رقم</w:t>
            </w:r>
            <w:r w:rsidRPr="005F4EF0">
              <w:rPr>
                <w:rFonts w:ascii="David" w:hAnsi="David" w:cs="David" w:hint="cs"/>
                <w:b/>
                <w:bCs/>
                <w:rtl/>
                <w:lang w:bidi="ar-SA"/>
              </w:rPr>
              <w:t xml:space="preserve"> </w:t>
            </w:r>
            <w:r w:rsidRPr="005F4EF0">
              <w:rPr>
                <w:rFonts w:ascii="Arial" w:hAnsi="Arial" w:cs="Arial" w:hint="cs"/>
                <w:b/>
                <w:bCs/>
                <w:rtl/>
                <w:lang w:bidi="ar-SA"/>
              </w:rPr>
              <w:t>المناقصة</w:t>
            </w:r>
          </w:p>
        </w:tc>
        <w:tc>
          <w:tcPr>
            <w:tcW w:w="1593" w:type="dxa"/>
            <w:tcBorders>
              <w:bottom w:val="single" w:sz="4" w:space="0" w:color="000000"/>
            </w:tcBorders>
          </w:tcPr>
          <w:p w14:paraId="38A2429F" w14:textId="57A0AE90" w:rsidR="00F868F4" w:rsidRPr="00B30C90" w:rsidRDefault="00F868F4" w:rsidP="00F868F4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5F4EF0">
              <w:rPr>
                <w:rFonts w:ascii="Arial" w:hAnsi="Arial" w:cs="Arial" w:hint="cs"/>
                <w:b/>
                <w:bCs/>
                <w:rtl/>
                <w:lang w:bidi="ar-SA"/>
              </w:rPr>
              <w:t>موضوع</w:t>
            </w:r>
            <w:r w:rsidRPr="005F4EF0">
              <w:rPr>
                <w:rFonts w:ascii="David" w:hAnsi="David" w:cs="David" w:hint="cs"/>
                <w:b/>
                <w:bCs/>
                <w:rtl/>
                <w:lang w:bidi="ar-SA"/>
              </w:rPr>
              <w:t xml:space="preserve"> </w:t>
            </w:r>
            <w:r w:rsidRPr="005F4EF0">
              <w:rPr>
                <w:rFonts w:ascii="Arial" w:hAnsi="Arial" w:cs="Arial" w:hint="cs"/>
                <w:b/>
                <w:bCs/>
                <w:rtl/>
                <w:lang w:bidi="ar-SA"/>
              </w:rPr>
              <w:t>المناقصة</w:t>
            </w:r>
          </w:p>
        </w:tc>
        <w:tc>
          <w:tcPr>
            <w:tcW w:w="1843" w:type="dxa"/>
            <w:tcBorders>
              <w:bottom w:val="single" w:sz="4" w:space="0" w:color="000000"/>
            </w:tcBorders>
          </w:tcPr>
          <w:p w14:paraId="43E2A49B" w14:textId="5680D00F" w:rsidR="00F868F4" w:rsidRPr="00B30C90" w:rsidRDefault="00F868F4" w:rsidP="00F868F4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theme="minorBidi" w:hint="cs"/>
                <w:b/>
                <w:bCs/>
                <w:rtl/>
                <w:lang w:bidi="ar-SA"/>
              </w:rPr>
              <w:t>فترة التعاقد</w:t>
            </w:r>
          </w:p>
        </w:tc>
        <w:tc>
          <w:tcPr>
            <w:tcW w:w="2551" w:type="dxa"/>
            <w:tcBorders>
              <w:bottom w:val="single" w:sz="4" w:space="0" w:color="000000"/>
            </w:tcBorders>
          </w:tcPr>
          <w:p w14:paraId="4B6C4B29" w14:textId="61C3D024" w:rsidR="00F868F4" w:rsidRPr="00B30C90" w:rsidRDefault="00F868F4" w:rsidP="00F868F4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5F4EF0">
              <w:rPr>
                <w:rFonts w:ascii="Arial" w:hAnsi="Arial" w:cs="Arial" w:hint="cs"/>
                <w:b/>
                <w:bCs/>
                <w:rtl/>
                <w:lang w:bidi="ar-SA"/>
              </w:rPr>
              <w:t>الرد</w:t>
            </w:r>
            <w:r w:rsidRPr="005F4EF0">
              <w:rPr>
                <w:rFonts w:ascii="David" w:hAnsi="David" w:cs="David" w:hint="cs"/>
                <w:b/>
                <w:bCs/>
                <w:rtl/>
                <w:lang w:bidi="ar-SA"/>
              </w:rPr>
              <w:t xml:space="preserve"> </w:t>
            </w:r>
            <w:r w:rsidRPr="005F4EF0">
              <w:rPr>
                <w:rFonts w:ascii="Arial" w:hAnsi="Arial" w:cs="Arial" w:hint="cs"/>
                <w:b/>
                <w:bCs/>
                <w:rtl/>
                <w:lang w:bidi="ar-SA"/>
              </w:rPr>
              <w:t>على</w:t>
            </w:r>
            <w:r w:rsidRPr="005F4EF0">
              <w:rPr>
                <w:rFonts w:ascii="David" w:hAnsi="David" w:cs="David" w:hint="cs"/>
                <w:b/>
                <w:bCs/>
                <w:rtl/>
                <w:lang w:bidi="ar-SA"/>
              </w:rPr>
              <w:t xml:space="preserve"> </w:t>
            </w:r>
            <w:r w:rsidRPr="005F4EF0">
              <w:rPr>
                <w:rFonts w:ascii="Arial" w:hAnsi="Arial" w:cs="Arial" w:hint="cs"/>
                <w:b/>
                <w:bCs/>
                <w:rtl/>
                <w:lang w:bidi="ar-SA"/>
              </w:rPr>
              <w:t>الاستيضاحات</w:t>
            </w:r>
            <w:r w:rsidRPr="005F4EF0">
              <w:rPr>
                <w:rFonts w:ascii="David" w:hAnsi="David" w:cs="David"/>
                <w:b/>
                <w:bCs/>
                <w:rtl/>
              </w:rPr>
              <w:t xml:space="preserve"> </w:t>
            </w:r>
            <w:r w:rsidRPr="005F4EF0">
              <w:rPr>
                <w:rFonts w:ascii="David" w:hAnsi="David" w:cs="David" w:hint="cs"/>
                <w:b/>
                <w:bCs/>
                <w:rtl/>
                <w:lang w:bidi="ar-SA"/>
              </w:rPr>
              <w:t xml:space="preserve"> </w:t>
            </w:r>
          </w:p>
        </w:tc>
        <w:tc>
          <w:tcPr>
            <w:tcW w:w="1412" w:type="dxa"/>
            <w:tcBorders>
              <w:bottom w:val="single" w:sz="4" w:space="0" w:color="000000"/>
            </w:tcBorders>
          </w:tcPr>
          <w:p w14:paraId="64EC72AA" w14:textId="2A1C15FE" w:rsidR="00F868F4" w:rsidRPr="00B30C90" w:rsidRDefault="00F868F4" w:rsidP="00F868F4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5F4EF0">
              <w:rPr>
                <w:rFonts w:ascii="Arial" w:hAnsi="Arial" w:cs="Arial" w:hint="cs"/>
                <w:b/>
                <w:bCs/>
                <w:rtl/>
                <w:lang w:bidi="ar-SA"/>
              </w:rPr>
              <w:t>الموعد</w:t>
            </w:r>
            <w:r w:rsidRPr="005F4EF0">
              <w:rPr>
                <w:rFonts w:ascii="David" w:hAnsi="David" w:cs="David" w:hint="cs"/>
                <w:b/>
                <w:bCs/>
                <w:rtl/>
                <w:lang w:bidi="ar-SA"/>
              </w:rPr>
              <w:t xml:space="preserve"> </w:t>
            </w:r>
            <w:r w:rsidRPr="005F4EF0">
              <w:rPr>
                <w:rFonts w:ascii="Arial" w:hAnsi="Arial" w:cs="Arial" w:hint="cs"/>
                <w:b/>
                <w:bCs/>
                <w:rtl/>
                <w:lang w:bidi="ar-SA"/>
              </w:rPr>
              <w:t>الأخير</w:t>
            </w:r>
            <w:r w:rsidRPr="005F4EF0">
              <w:rPr>
                <w:rFonts w:ascii="David" w:hAnsi="David" w:cs="David" w:hint="cs"/>
                <w:b/>
                <w:bCs/>
                <w:rtl/>
                <w:lang w:bidi="ar-SA"/>
              </w:rPr>
              <w:t xml:space="preserve"> </w:t>
            </w:r>
            <w:r w:rsidRPr="005F4EF0">
              <w:rPr>
                <w:rFonts w:ascii="Arial" w:hAnsi="Arial" w:cs="Arial" w:hint="cs"/>
                <w:b/>
                <w:bCs/>
                <w:rtl/>
                <w:lang w:bidi="ar-SA"/>
              </w:rPr>
              <w:t>لتقديم</w:t>
            </w:r>
            <w:r w:rsidRPr="005F4EF0">
              <w:rPr>
                <w:rFonts w:ascii="David" w:hAnsi="David" w:cs="David" w:hint="cs"/>
                <w:b/>
                <w:bCs/>
                <w:rtl/>
                <w:lang w:bidi="ar-SA"/>
              </w:rPr>
              <w:t xml:space="preserve"> </w:t>
            </w:r>
            <w:r w:rsidRPr="005F4EF0">
              <w:rPr>
                <w:rFonts w:ascii="Arial" w:hAnsi="Arial" w:cs="Arial" w:hint="cs"/>
                <w:b/>
                <w:bCs/>
                <w:rtl/>
                <w:lang w:bidi="ar-SA"/>
              </w:rPr>
              <w:t>الاستيضاحات</w:t>
            </w:r>
          </w:p>
        </w:tc>
      </w:tr>
      <w:tr w:rsidR="00142EAF" w:rsidRPr="00B30C90" w14:paraId="5EFA8BBE" w14:textId="77777777" w:rsidTr="00656FFB">
        <w:trPr>
          <w:trHeight w:val="1413"/>
        </w:trPr>
        <w:tc>
          <w:tcPr>
            <w:tcW w:w="1134" w:type="dxa"/>
          </w:tcPr>
          <w:p w14:paraId="04E6801C" w14:textId="3A90C3FD" w:rsidR="00142EAF" w:rsidRPr="00B30C90" w:rsidRDefault="00AB4456" w:rsidP="00AB4456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26</w:t>
            </w:r>
            <w:r w:rsidR="007433EB">
              <w:rPr>
                <w:rFonts w:ascii="David" w:hAnsi="David" w:cs="David" w:hint="cs"/>
                <w:b/>
                <w:bCs/>
                <w:rtl/>
              </w:rPr>
              <w:t>/20</w:t>
            </w:r>
            <w:r>
              <w:rPr>
                <w:rFonts w:ascii="David" w:hAnsi="David" w:cs="David" w:hint="cs"/>
                <w:b/>
                <w:bCs/>
                <w:rtl/>
              </w:rPr>
              <w:t>25</w:t>
            </w:r>
          </w:p>
        </w:tc>
        <w:tc>
          <w:tcPr>
            <w:tcW w:w="1593" w:type="dxa"/>
          </w:tcPr>
          <w:p w14:paraId="19CD6E1E" w14:textId="0D48F840" w:rsidR="00F868F4" w:rsidRPr="00414433" w:rsidRDefault="00414433" w:rsidP="00656FFB">
            <w:pPr>
              <w:tabs>
                <w:tab w:val="left" w:pos="567"/>
              </w:tabs>
              <w:rPr>
                <w:rFonts w:ascii="David" w:hAnsi="David" w:cstheme="minorBidi"/>
                <w:rtl/>
                <w:lang w:bidi="ar-SA"/>
              </w:rPr>
            </w:pPr>
            <w:r>
              <w:rPr>
                <w:rFonts w:ascii="David" w:hAnsi="David" w:cstheme="minorBidi" w:hint="eastAsia"/>
                <w:rtl/>
                <w:lang w:bidi="ar-SA"/>
              </w:rPr>
              <w:t>إبادة</w:t>
            </w:r>
            <w:r>
              <w:rPr>
                <w:rFonts w:ascii="David" w:hAnsi="David" w:cstheme="minorBidi" w:hint="cs"/>
                <w:rtl/>
                <w:lang w:bidi="ar-SA"/>
              </w:rPr>
              <w:t xml:space="preserve"> من مجموعات عرض متنوعه</w:t>
            </w:r>
          </w:p>
        </w:tc>
        <w:tc>
          <w:tcPr>
            <w:tcW w:w="1843" w:type="dxa"/>
          </w:tcPr>
          <w:p w14:paraId="27C895C3" w14:textId="77777777" w:rsidR="00F868F4" w:rsidRDefault="00F868F4" w:rsidP="00AB4456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</w:p>
          <w:p w14:paraId="5526284A" w14:textId="6115195D" w:rsidR="00F868F4" w:rsidRDefault="00F868F4" w:rsidP="00F868F4">
            <w:pPr>
              <w:tabs>
                <w:tab w:val="left" w:pos="567"/>
              </w:tabs>
              <w:rPr>
                <w:rFonts w:ascii="David" w:hAnsi="David" w:cs="David"/>
                <w:rtl/>
                <w:lang w:bidi="ar-SA"/>
              </w:rPr>
            </w:pPr>
            <w:r>
              <w:rPr>
                <w:rFonts w:ascii="David" w:hAnsi="David" w:cs="David" w:hint="cs"/>
                <w:rtl/>
              </w:rPr>
              <w:t>24</w:t>
            </w:r>
            <w:r w:rsidRPr="00F868F4">
              <w:rPr>
                <w:rFonts w:ascii="David" w:hAnsi="David" w:cs="David" w:hint="cs"/>
                <w:rtl/>
                <w:lang w:bidi="ar-SA"/>
              </w:rPr>
              <w:t xml:space="preserve"> </w:t>
            </w:r>
            <w:r w:rsidRPr="00F868F4">
              <w:rPr>
                <w:rFonts w:ascii="Arial" w:hAnsi="Arial" w:cs="Arial" w:hint="cs"/>
                <w:rtl/>
                <w:lang w:bidi="ar-SA"/>
              </w:rPr>
              <w:t>شهرا</w:t>
            </w:r>
            <w:r w:rsidRPr="00F868F4">
              <w:rPr>
                <w:rFonts w:ascii="David" w:hAnsi="David" w:cs="David" w:hint="cs"/>
                <w:rtl/>
                <w:lang w:bidi="ar-SA"/>
              </w:rPr>
              <w:t xml:space="preserve"> + </w:t>
            </w:r>
            <w:r w:rsidRPr="00F868F4">
              <w:rPr>
                <w:rFonts w:ascii="Arial" w:hAnsi="Arial" w:cs="Arial" w:hint="cs"/>
                <w:rtl/>
                <w:lang w:bidi="ar-SA"/>
              </w:rPr>
              <w:t>إمكانية</w:t>
            </w:r>
            <w:r w:rsidRPr="00F868F4">
              <w:rPr>
                <w:rFonts w:ascii="David" w:hAnsi="David" w:cs="David" w:hint="cs"/>
                <w:rtl/>
                <w:lang w:bidi="ar-SA"/>
              </w:rPr>
              <w:t xml:space="preserve"> </w:t>
            </w:r>
            <w:r w:rsidRPr="00F868F4">
              <w:rPr>
                <w:rFonts w:ascii="Arial" w:hAnsi="Arial" w:cs="Arial" w:hint="cs"/>
                <w:rtl/>
                <w:lang w:bidi="ar-SA"/>
              </w:rPr>
              <w:t>للتمديد</w:t>
            </w:r>
            <w:r w:rsidRPr="00F868F4">
              <w:rPr>
                <w:rFonts w:ascii="David" w:hAnsi="David" w:cs="David" w:hint="cs"/>
                <w:rtl/>
                <w:lang w:bidi="ar-SA"/>
              </w:rPr>
              <w:t xml:space="preserve"> </w:t>
            </w:r>
            <w:r w:rsidRPr="00F868F4">
              <w:rPr>
                <w:rFonts w:ascii="Arial" w:hAnsi="Arial" w:cs="Arial" w:hint="cs"/>
                <w:rtl/>
                <w:lang w:bidi="ar-SA"/>
              </w:rPr>
              <w:t>لـ</w:t>
            </w:r>
            <w:r w:rsidRPr="00F868F4">
              <w:rPr>
                <w:rFonts w:ascii="David" w:hAnsi="David" w:cs="David" w:hint="cs"/>
                <w:rtl/>
                <w:lang w:bidi="ar-SA"/>
              </w:rPr>
              <w:t xml:space="preserve"> </w:t>
            </w:r>
            <w:r>
              <w:rPr>
                <w:rFonts w:ascii="David" w:hAnsi="David" w:cs="David" w:hint="cs"/>
                <w:rtl/>
              </w:rPr>
              <w:t xml:space="preserve">36 </w:t>
            </w:r>
            <w:r>
              <w:rPr>
                <w:rFonts w:ascii="Arial" w:hAnsi="Arial" w:cs="Arial" w:hint="cs"/>
                <w:rtl/>
                <w:lang w:bidi="ar-SA"/>
              </w:rPr>
              <w:t xml:space="preserve">شهرا </w:t>
            </w:r>
            <w:r w:rsidRPr="00F868F4">
              <w:rPr>
                <w:rFonts w:ascii="David" w:hAnsi="David" w:cs="David" w:hint="cs"/>
                <w:rtl/>
                <w:lang w:bidi="ar-SA"/>
              </w:rPr>
              <w:t xml:space="preserve"> </w:t>
            </w:r>
            <w:r w:rsidRPr="00F868F4">
              <w:rPr>
                <w:rFonts w:ascii="Arial" w:hAnsi="Arial" w:cs="Arial" w:hint="cs"/>
                <w:rtl/>
                <w:lang w:bidi="ar-SA"/>
              </w:rPr>
              <w:t>اضافي</w:t>
            </w:r>
            <w:r>
              <w:rPr>
                <w:rFonts w:ascii="Arial" w:hAnsi="Arial" w:cs="Arial" w:hint="cs"/>
                <w:rtl/>
                <w:lang w:bidi="ar-SA"/>
              </w:rPr>
              <w:t>ا</w:t>
            </w:r>
          </w:p>
          <w:p w14:paraId="7E13A7DA" w14:textId="6B9EEB56" w:rsidR="00F868F4" w:rsidRPr="00B30C90" w:rsidRDefault="00F868F4" w:rsidP="00AB4456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</w:p>
        </w:tc>
        <w:tc>
          <w:tcPr>
            <w:tcW w:w="2551" w:type="dxa"/>
          </w:tcPr>
          <w:p w14:paraId="531B4EE7" w14:textId="09EDF0A3" w:rsidR="00142EAF" w:rsidRPr="00B30C90" w:rsidRDefault="00F868F4" w:rsidP="00F868F4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</w:rPr>
            </w:pPr>
            <w:r w:rsidRPr="00F868F4">
              <w:rPr>
                <w:rFonts w:ascii="Arial" w:hAnsi="Arial" w:cs="Arial" w:hint="cs"/>
                <w:sz w:val="22"/>
                <w:szCs w:val="22"/>
                <w:rtl/>
                <w:lang w:bidi="ar-SA"/>
              </w:rPr>
              <w:t>محرر</w:t>
            </w:r>
            <w:r w:rsidRPr="00F868F4">
              <w:rPr>
                <w:rFonts w:ascii="David" w:hAnsi="David" w:cs="David" w:hint="cs"/>
                <w:sz w:val="22"/>
                <w:szCs w:val="22"/>
                <w:rtl/>
                <w:lang w:bidi="ar-SA"/>
              </w:rPr>
              <w:t xml:space="preserve"> </w:t>
            </w:r>
            <w:r w:rsidRPr="00F868F4">
              <w:rPr>
                <w:rFonts w:ascii="Arial" w:hAnsi="Arial" w:cs="Arial" w:hint="cs"/>
                <w:sz w:val="22"/>
                <w:szCs w:val="22"/>
                <w:rtl/>
                <w:lang w:bidi="ar-SA"/>
              </w:rPr>
              <w:t>المناقصة</w:t>
            </w:r>
            <w:r w:rsidRPr="00F868F4">
              <w:rPr>
                <w:rFonts w:ascii="David" w:hAnsi="David" w:cs="David"/>
                <w:sz w:val="22"/>
                <w:szCs w:val="22"/>
                <w:rtl/>
              </w:rPr>
              <w:t xml:space="preserve"> </w:t>
            </w:r>
            <w:r w:rsidR="00142EAF" w:rsidRPr="00B30C90">
              <w:rPr>
                <w:rFonts w:ascii="David" w:hAnsi="David" w:cs="David"/>
                <w:sz w:val="22"/>
                <w:szCs w:val="22"/>
                <w:rtl/>
              </w:rPr>
              <w:br/>
            </w:r>
            <w:hyperlink r:id="rId6" w:history="1">
              <w:r w:rsidR="00B24616" w:rsidRPr="00A91377">
                <w:rPr>
                  <w:rStyle w:val="Hyperlink"/>
                  <w:rFonts w:ascii="David" w:hAnsi="David" w:cs="David"/>
                  <w:sz w:val="20"/>
                  <w:szCs w:val="20"/>
                </w:rPr>
                <w:t>malab@police.gov.il</w:t>
              </w:r>
            </w:hyperlink>
          </w:p>
          <w:p w14:paraId="59AEE5BC" w14:textId="77777777" w:rsidR="00142EAF" w:rsidRPr="00B30C90" w:rsidRDefault="00142EAF" w:rsidP="00656FFB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</w:rPr>
            </w:pPr>
          </w:p>
          <w:p w14:paraId="25B033C4" w14:textId="77777777" w:rsidR="00142EAF" w:rsidRPr="00B30C90" w:rsidRDefault="00142EAF" w:rsidP="00656FFB">
            <w:pPr>
              <w:tabs>
                <w:tab w:val="left" w:pos="567"/>
              </w:tabs>
              <w:rPr>
                <w:rFonts w:ascii="David" w:hAnsi="David" w:cs="David"/>
                <w:szCs w:val="20"/>
              </w:rPr>
            </w:pPr>
          </w:p>
          <w:p w14:paraId="73BEB134" w14:textId="77777777" w:rsidR="00142EAF" w:rsidRPr="00B30C90" w:rsidRDefault="00142EAF" w:rsidP="00656FFB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  <w:rtl/>
              </w:rPr>
            </w:pPr>
          </w:p>
        </w:tc>
        <w:tc>
          <w:tcPr>
            <w:tcW w:w="1412" w:type="dxa"/>
          </w:tcPr>
          <w:p w14:paraId="2902AB08" w14:textId="4440BD1F" w:rsidR="00F868F4" w:rsidRPr="00F868F4" w:rsidRDefault="00AB4456" w:rsidP="00F868F4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  <w:lang w:bidi="ar-SA"/>
              </w:rPr>
            </w:pPr>
            <w:r>
              <w:rPr>
                <w:rFonts w:ascii="David" w:hAnsi="David" w:cs="David"/>
                <w:b/>
                <w:bCs/>
                <w:sz w:val="22"/>
                <w:szCs w:val="22"/>
              </w:rPr>
              <w:t>4.5.2025</w:t>
            </w:r>
            <w:r w:rsidR="00142EAF" w:rsidRPr="00B30C90">
              <w:rPr>
                <w:rFonts w:ascii="David" w:hAnsi="David" w:cs="David"/>
                <w:b/>
                <w:bCs/>
                <w:rtl/>
              </w:rPr>
              <w:br/>
            </w:r>
            <w:r w:rsidR="00F868F4" w:rsidRPr="00F868F4">
              <w:rPr>
                <w:rFonts w:ascii="Arial" w:hAnsi="Arial" w:cs="Arial" w:hint="cs"/>
                <w:b/>
                <w:bCs/>
                <w:rtl/>
                <w:lang w:bidi="ar-SA"/>
              </w:rPr>
              <w:t xml:space="preserve"> حتى</w:t>
            </w:r>
            <w:r w:rsidR="00F868F4" w:rsidRPr="00F868F4">
              <w:rPr>
                <w:rFonts w:ascii="David" w:hAnsi="David" w:cs="David" w:hint="cs"/>
                <w:b/>
                <w:bCs/>
                <w:rtl/>
                <w:lang w:bidi="ar-SA"/>
              </w:rPr>
              <w:t xml:space="preserve"> </w:t>
            </w:r>
            <w:r w:rsidR="00F868F4" w:rsidRPr="00F868F4">
              <w:rPr>
                <w:rFonts w:ascii="Arial" w:hAnsi="Arial" w:cs="Arial" w:hint="cs"/>
                <w:b/>
                <w:bCs/>
                <w:rtl/>
                <w:lang w:bidi="ar-SA"/>
              </w:rPr>
              <w:t>الساعة</w:t>
            </w:r>
          </w:p>
          <w:p w14:paraId="3F208E29" w14:textId="6668242D" w:rsidR="00142EAF" w:rsidRPr="00B30C90" w:rsidRDefault="00F868F4" w:rsidP="00F868F4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 w:rsidRPr="00F868F4">
              <w:rPr>
                <w:rFonts w:ascii="David" w:hAnsi="David" w:cs="David"/>
                <w:b/>
                <w:bCs/>
                <w:rtl/>
              </w:rPr>
              <w:t>15:00</w:t>
            </w:r>
          </w:p>
        </w:tc>
      </w:tr>
    </w:tbl>
    <w:p w14:paraId="4CCFD17D" w14:textId="77777777" w:rsidR="00142EAF" w:rsidRPr="00B30C90" w:rsidRDefault="00142EAF" w:rsidP="00142EAF">
      <w:pPr>
        <w:rPr>
          <w:rFonts w:ascii="David" w:hAnsi="David" w:cs="David"/>
          <w:sz w:val="28"/>
          <w:szCs w:val="28"/>
          <w:rtl/>
        </w:rPr>
      </w:pPr>
    </w:p>
    <w:sectPr w:rsidR="00142EAF" w:rsidRPr="00B30C90" w:rsidSect="00827D33">
      <w:headerReference w:type="default" r:id="rId7"/>
      <w:footerReference w:type="default" r:id="rId8"/>
      <w:headerReference w:type="first" r:id="rId9"/>
      <w:footerReference w:type="first" r:id="rId10"/>
      <w:pgSz w:w="11906" w:h="16838" w:code="9"/>
      <w:pgMar w:top="1134" w:right="1418" w:bottom="851" w:left="1304" w:header="709" w:footer="624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834050D" w14:textId="77777777" w:rsidR="0083335E" w:rsidRDefault="0083335E">
      <w:r>
        <w:separator/>
      </w:r>
    </w:p>
  </w:endnote>
  <w:endnote w:type="continuationSeparator" w:id="0">
    <w:p w14:paraId="1AEAEE95" w14:textId="77777777" w:rsidR="0083335E" w:rsidRDefault="0083335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tl/>
      </w:rPr>
      <w:id w:val="-913158150"/>
      <w:docPartObj>
        <w:docPartGallery w:val="Page Numbers (Bottom of Page)"/>
        <w:docPartUnique/>
      </w:docPartObj>
    </w:sdtPr>
    <w:sdtEndPr>
      <w:rPr>
        <w:rFonts w:ascii="David" w:hAnsi="David" w:cs="David"/>
        <w:cs/>
      </w:rPr>
    </w:sdtEndPr>
    <w:sdtContent>
      <w:sdt>
        <w:sdtPr>
          <w:rPr>
            <w:rtl/>
          </w:rPr>
          <w:id w:val="-1769616900"/>
          <w:docPartObj>
            <w:docPartGallery w:val="Page Numbers (Top of Page)"/>
            <w:docPartUnique/>
          </w:docPartObj>
        </w:sdtPr>
        <w:sdtEndPr>
          <w:rPr>
            <w:rFonts w:ascii="David" w:hAnsi="David" w:cs="David"/>
          </w:rPr>
        </w:sdtEndPr>
        <w:sdtContent>
          <w:p w14:paraId="6B18FDA7" w14:textId="15BDA49A" w:rsidR="00B4515A" w:rsidRDefault="00BF33C5">
            <w:pPr>
              <w:pStyle w:val="a5"/>
              <w:jc w:val="right"/>
              <w:rPr>
                <w:rtl/>
                <w:cs/>
              </w:rPr>
            </w:pPr>
            <w:r w:rsidRPr="00B4515A">
              <w:rPr>
                <w:rFonts w:ascii="David" w:hAnsi="David" w:cs="David"/>
                <w:rtl/>
                <w:cs/>
                <w:lang w:val="he-IL"/>
              </w:rPr>
              <w:t xml:space="preserve">עמוד </w:t>
            </w:r>
            <w:r w:rsidRPr="00B4515A">
              <w:rPr>
                <w:rFonts w:ascii="David" w:hAnsi="David" w:cs="David"/>
                <w:b/>
                <w:bCs/>
              </w:rPr>
              <w:fldChar w:fldCharType="begin"/>
            </w:r>
            <w:r w:rsidRPr="00B4515A">
              <w:rPr>
                <w:rFonts w:ascii="David" w:hAnsi="David" w:cs="David"/>
                <w:b/>
                <w:bCs/>
                <w:rtl/>
                <w:cs/>
              </w:rPr>
              <w:instrText>PAGE</w:instrText>
            </w:r>
            <w:r w:rsidRPr="00B4515A">
              <w:rPr>
                <w:rFonts w:ascii="David" w:hAnsi="David" w:cs="David"/>
                <w:b/>
                <w:bCs/>
              </w:rPr>
              <w:fldChar w:fldCharType="separate"/>
            </w:r>
            <w:r w:rsidR="00414433">
              <w:rPr>
                <w:rFonts w:ascii="David" w:hAnsi="David" w:cs="David"/>
                <w:b/>
                <w:bCs/>
                <w:noProof/>
                <w:rtl/>
              </w:rPr>
              <w:t>1</w:t>
            </w:r>
            <w:r w:rsidRPr="00B4515A">
              <w:rPr>
                <w:rFonts w:ascii="David" w:hAnsi="David" w:cs="David"/>
                <w:b/>
                <w:bCs/>
              </w:rPr>
              <w:fldChar w:fldCharType="end"/>
            </w:r>
            <w:r w:rsidRPr="00B4515A">
              <w:rPr>
                <w:rFonts w:ascii="David" w:hAnsi="David" w:cs="David"/>
                <w:rtl/>
                <w:cs/>
                <w:lang w:val="he-IL"/>
              </w:rPr>
              <w:t xml:space="preserve"> מתוך </w:t>
            </w:r>
            <w:r w:rsidRPr="00B4515A">
              <w:rPr>
                <w:rFonts w:ascii="David" w:hAnsi="David" w:cs="David"/>
                <w:b/>
                <w:bCs/>
              </w:rPr>
              <w:fldChar w:fldCharType="begin"/>
            </w:r>
            <w:r w:rsidRPr="00B4515A">
              <w:rPr>
                <w:rFonts w:ascii="David" w:hAnsi="David" w:cs="David"/>
                <w:b/>
                <w:bCs/>
                <w:rtl/>
                <w:cs/>
              </w:rPr>
              <w:instrText>NUMPAGES</w:instrText>
            </w:r>
            <w:r w:rsidRPr="00B4515A">
              <w:rPr>
                <w:rFonts w:ascii="David" w:hAnsi="David" w:cs="David"/>
                <w:b/>
                <w:bCs/>
              </w:rPr>
              <w:fldChar w:fldCharType="separate"/>
            </w:r>
            <w:r w:rsidR="00414433">
              <w:rPr>
                <w:rFonts w:ascii="David" w:hAnsi="David" w:cs="David"/>
                <w:b/>
                <w:bCs/>
                <w:noProof/>
                <w:rtl/>
              </w:rPr>
              <w:t>1</w:t>
            </w:r>
            <w:r w:rsidRPr="00B4515A">
              <w:rPr>
                <w:rFonts w:ascii="David" w:hAnsi="David" w:cs="David"/>
                <w:b/>
                <w:bCs/>
              </w:rPr>
              <w:fldChar w:fldCharType="end"/>
            </w:r>
          </w:p>
        </w:sdtContent>
      </w:sdt>
    </w:sdtContent>
  </w:sdt>
  <w:p w14:paraId="38C7EDD9" w14:textId="77777777" w:rsidR="00827D33" w:rsidRDefault="0083335E">
    <w:pPr>
      <w:pStyle w:val="a5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bidiVisual/>
      <w:tblW w:w="0" w:type="auto"/>
      <w:tblLook w:val="01E0" w:firstRow="1" w:lastRow="1" w:firstColumn="1" w:lastColumn="1" w:noHBand="0" w:noVBand="0"/>
    </w:tblPr>
    <w:tblGrid>
      <w:gridCol w:w="9184"/>
    </w:tblGrid>
    <w:tr w:rsidR="00B1046C" w14:paraId="4865BBFB" w14:textId="77777777" w:rsidTr="00FD099F">
      <w:trPr>
        <w:trHeight w:hRule="exact" w:val="57"/>
      </w:trPr>
      <w:tc>
        <w:tcPr>
          <w:tcW w:w="9400" w:type="dxa"/>
          <w:tcBorders>
            <w:top w:val="double" w:sz="4" w:space="0" w:color="auto"/>
          </w:tcBorders>
          <w:shd w:val="clear" w:color="auto" w:fill="auto"/>
        </w:tcPr>
        <w:p w14:paraId="0D7B25CC" w14:textId="77777777" w:rsidR="00B1046C" w:rsidRDefault="0083335E" w:rsidP="00FD099F">
          <w:pPr>
            <w:pStyle w:val="a5"/>
            <w:jc w:val="center"/>
            <w:rPr>
              <w:rtl/>
            </w:rPr>
          </w:pPr>
        </w:p>
      </w:tc>
    </w:tr>
    <w:tr w:rsidR="00B1046C" w14:paraId="71356EC6" w14:textId="77777777" w:rsidTr="00FD099F">
      <w:tc>
        <w:tcPr>
          <w:tcW w:w="9400" w:type="dxa"/>
          <w:shd w:val="clear" w:color="auto" w:fill="auto"/>
          <w:vAlign w:val="center"/>
        </w:tcPr>
        <w:p w14:paraId="01E960DB" w14:textId="4D4D429A" w:rsidR="00B1046C" w:rsidRDefault="00BF33C5" w:rsidP="00FD099F">
          <w:pPr>
            <w:pStyle w:val="a5"/>
            <w:jc w:val="right"/>
            <w:rPr>
              <w:rtl/>
            </w:rPr>
          </w:pP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instrText xml:space="preserve"> PAGE </w:instrTex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separate"/>
          </w:r>
          <w:r w:rsidRPr="00FD099F">
            <w:rPr>
              <w:rStyle w:val="a7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end"/>
          </w: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instrText xml:space="preserve"> NUMPAGES </w:instrTex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separate"/>
          </w:r>
          <w:r w:rsidR="00391A07">
            <w:rPr>
              <w:rStyle w:val="a7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end"/>
          </w:r>
        </w:p>
      </w:tc>
    </w:tr>
  </w:tbl>
  <w:p w14:paraId="29E78B22" w14:textId="77777777" w:rsidR="00B1046C" w:rsidRPr="00B9470B" w:rsidRDefault="0083335E" w:rsidP="00B9470B">
    <w:pPr>
      <w:pStyle w:val="a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A08C092" w14:textId="77777777" w:rsidR="0083335E" w:rsidRDefault="0083335E">
      <w:r>
        <w:separator/>
      </w:r>
    </w:p>
  </w:footnote>
  <w:footnote w:type="continuationSeparator" w:id="0">
    <w:p w14:paraId="176B1FDE" w14:textId="77777777" w:rsidR="0083335E" w:rsidRDefault="0083335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1ADCB98" w14:textId="77777777" w:rsidR="00412121" w:rsidRDefault="00BF33C5" w:rsidP="00B2370E">
    <w:pPr>
      <w:pStyle w:val="a3"/>
      <w:jc w:val="center"/>
      <w:rPr>
        <w:rFonts w:ascii="Arial" w:hAnsi="Arial" w:cs="David"/>
        <w:b/>
        <w:bCs/>
        <w:rtl/>
      </w:rPr>
    </w:pPr>
    <w:r>
      <w:rPr>
        <w:rFonts w:ascii="Arial" w:hAnsi="Arial" w:cs="David" w:hint="cs"/>
        <w:b/>
        <w:bCs/>
        <w:noProof/>
        <w:lang w:eastAsia="en-US"/>
      </w:rPr>
      <w:drawing>
        <wp:inline distT="0" distB="0" distL="0" distR="0" wp14:anchorId="25C84F4E" wp14:editId="10972E58">
          <wp:extent cx="1638935" cy="422910"/>
          <wp:effectExtent l="0" t="0" r="0" b="0"/>
          <wp:docPr id="2" name="תמונה 2" descr="משטרת ישראל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משטרת ישראל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38935" cy="42291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436869A6" w14:textId="77777777" w:rsidR="00B2370E" w:rsidRPr="00B4515A" w:rsidRDefault="0083335E" w:rsidP="00B2370E">
    <w:pPr>
      <w:pStyle w:val="a3"/>
      <w:jc w:val="center"/>
      <w:rPr>
        <w:rFonts w:ascii="David" w:hAnsi="David" w:cs="David"/>
        <w:b/>
        <w:bCs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7DB5AEB" w14:textId="77777777" w:rsidR="00B1046C" w:rsidRPr="00F829FB" w:rsidRDefault="00BF33C5" w:rsidP="00BB0B1D">
    <w:pPr>
      <w:pStyle w:val="a3"/>
      <w:jc w:val="center"/>
      <w:rPr>
        <w:rFonts w:cs="David"/>
        <w:b/>
        <w:bCs/>
      </w:rPr>
    </w:pPr>
    <w:r w:rsidRPr="00F829FB">
      <w:rPr>
        <w:rFonts w:cs="David" w:hint="cs"/>
        <w:b/>
        <w:bCs/>
        <w:rtl/>
      </w:rPr>
      <w:t>- שמור -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42EAF"/>
    <w:rsid w:val="00142EAF"/>
    <w:rsid w:val="00301B8D"/>
    <w:rsid w:val="00391A07"/>
    <w:rsid w:val="00414433"/>
    <w:rsid w:val="0067148E"/>
    <w:rsid w:val="007433EB"/>
    <w:rsid w:val="00810814"/>
    <w:rsid w:val="0083335E"/>
    <w:rsid w:val="00A70811"/>
    <w:rsid w:val="00AB4456"/>
    <w:rsid w:val="00B129CD"/>
    <w:rsid w:val="00B24616"/>
    <w:rsid w:val="00B47B5D"/>
    <w:rsid w:val="00BF33C5"/>
    <w:rsid w:val="00F868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0D16B7C"/>
  <w15:chartTrackingRefBased/>
  <w15:docId w15:val="{CA32B8AA-1014-4620-9C32-48DDDE51FB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142EAF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142EAF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rsid w:val="00142EAF"/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a5">
    <w:name w:val="footer"/>
    <w:basedOn w:val="a"/>
    <w:link w:val="a6"/>
    <w:uiPriority w:val="99"/>
    <w:rsid w:val="00142EAF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basedOn w:val="a0"/>
    <w:link w:val="a5"/>
    <w:uiPriority w:val="99"/>
    <w:rsid w:val="00142EAF"/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styleId="a7">
    <w:name w:val="page number"/>
    <w:basedOn w:val="a0"/>
    <w:rsid w:val="00142EAF"/>
  </w:style>
  <w:style w:type="character" w:styleId="Hyperlink">
    <w:name w:val="Hyperlink"/>
    <w:basedOn w:val="a0"/>
    <w:unhideWhenUsed/>
    <w:rsid w:val="00142EAF"/>
    <w:rPr>
      <w:color w:val="0563C1" w:themeColor="hyperlink"/>
      <w:u w:val="single"/>
    </w:rPr>
  </w:style>
  <w:style w:type="character" w:customStyle="1" w:styleId="1">
    <w:name w:val="אזכור לא מזוהה1"/>
    <w:basedOn w:val="a0"/>
    <w:uiPriority w:val="99"/>
    <w:semiHidden/>
    <w:unhideWhenUsed/>
    <w:rsid w:val="00B24616"/>
    <w:rPr>
      <w:color w:val="605E5C"/>
      <w:shd w:val="clear" w:color="auto" w:fill="E1DFDD"/>
    </w:rPr>
  </w:style>
  <w:style w:type="paragraph" w:styleId="a8">
    <w:name w:val="Balloon Text"/>
    <w:basedOn w:val="a"/>
    <w:link w:val="a9"/>
    <w:uiPriority w:val="99"/>
    <w:semiHidden/>
    <w:unhideWhenUsed/>
    <w:rsid w:val="00391A07"/>
    <w:rPr>
      <w:rFonts w:ascii="Tahoma" w:hAnsi="Tahoma" w:cs="Tahoma"/>
      <w:sz w:val="18"/>
      <w:szCs w:val="18"/>
    </w:rPr>
  </w:style>
  <w:style w:type="character" w:customStyle="1" w:styleId="a9">
    <w:name w:val="טקסט בלונים תו"/>
    <w:basedOn w:val="a0"/>
    <w:link w:val="a8"/>
    <w:uiPriority w:val="99"/>
    <w:semiHidden/>
    <w:rsid w:val="00391A07"/>
    <w:rPr>
      <w:rFonts w:ascii="Tahoma" w:eastAsia="Times New Roman" w:hAnsi="Tahoma" w:cs="Tahoma"/>
      <w:sz w:val="18"/>
      <w:szCs w:val="18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malab@police.gov.il" TargetMode="External"/><Relationship Id="rId11" Type="http://schemas.openxmlformats.org/officeDocument/2006/relationships/fontTable" Target="fontTable.xml"/><Relationship Id="rId5" Type="http://schemas.openxmlformats.org/officeDocument/2006/relationships/endnotes" Target="endnotes.xml"/><Relationship Id="rId10" Type="http://schemas.openxmlformats.org/officeDocument/2006/relationships/footer" Target="footer2.xml"/><Relationship Id="rId4" Type="http://schemas.openxmlformats.org/officeDocument/2006/relationships/footnotes" Target="footnotes.xml"/><Relationship Id="rId9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59</Words>
  <Characters>299</Characters>
  <Application>Microsoft Office Word</Application>
  <DocSecurity>0</DocSecurity>
  <Lines>2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ר' חו' רכש אח"מ ואמל"ח</dc:creator>
  <cp:keywords/>
  <dc:description/>
  <cp:lastModifiedBy>רכזת ועדת מכרזים</cp:lastModifiedBy>
  <cp:revision>2</cp:revision>
  <cp:lastPrinted>2025-03-25T13:21:00Z</cp:lastPrinted>
  <dcterms:created xsi:type="dcterms:W3CDTF">2025-03-27T06:04:00Z</dcterms:created>
  <dcterms:modified xsi:type="dcterms:W3CDTF">2025-03-27T06:04:00Z</dcterms:modified>
</cp:coreProperties>
</file>